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544AC1">
        <w:rPr>
          <w:rFonts w:ascii="Times New Roman" w:hAnsi="Times New Roman" w:cs="Times New Roman"/>
          <w:sz w:val="28"/>
          <w:szCs w:val="28"/>
        </w:rPr>
        <w:t>31</w:t>
      </w:r>
      <w:r w:rsidR="00CA0632">
        <w:rPr>
          <w:rFonts w:ascii="Times New Roman" w:hAnsi="Times New Roman" w:cs="Times New Roman"/>
          <w:sz w:val="28"/>
          <w:szCs w:val="28"/>
        </w:rPr>
        <w:t>.1</w:t>
      </w:r>
      <w:r w:rsidR="00544AC1">
        <w:rPr>
          <w:rFonts w:ascii="Times New Roman" w:hAnsi="Times New Roman" w:cs="Times New Roman"/>
          <w:sz w:val="28"/>
          <w:szCs w:val="28"/>
        </w:rPr>
        <w:t>0</w:t>
      </w:r>
      <w:r w:rsidR="00AE7D09">
        <w:rPr>
          <w:rFonts w:ascii="Times New Roman" w:hAnsi="Times New Roman" w:cs="Times New Roman"/>
          <w:sz w:val="28"/>
          <w:szCs w:val="28"/>
        </w:rPr>
        <w:t>.2022 год №</w:t>
      </w:r>
      <w:r w:rsidR="00544AC1">
        <w:rPr>
          <w:rFonts w:ascii="Times New Roman" w:hAnsi="Times New Roman" w:cs="Times New Roman"/>
          <w:sz w:val="28"/>
          <w:szCs w:val="28"/>
        </w:rPr>
        <w:t>89</w:t>
      </w:r>
      <w:r w:rsidR="00AE7D09">
        <w:rPr>
          <w:rFonts w:ascii="Times New Roman" w:hAnsi="Times New Roman" w:cs="Times New Roman"/>
          <w:sz w:val="28"/>
          <w:szCs w:val="28"/>
        </w:rPr>
        <w:t xml:space="preserve">  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2F1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BE710D">
        <w:rPr>
          <w:rFonts w:ascii="Times New Roman" w:hAnsi="Times New Roman" w:cs="Times New Roman"/>
          <w:sz w:val="28"/>
          <w:szCs w:val="28"/>
        </w:rPr>
        <w:t xml:space="preserve"> </w:t>
      </w:r>
      <w:r w:rsidR="009944F2">
        <w:rPr>
          <w:rFonts w:ascii="Times New Roman" w:hAnsi="Times New Roman" w:cs="Times New Roman"/>
          <w:sz w:val="28"/>
          <w:szCs w:val="28"/>
        </w:rPr>
        <w:t xml:space="preserve">группа раннего возраста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Улыбка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</w:t>
      </w:r>
      <w:r w:rsidR="00CA0632">
        <w:rPr>
          <w:rFonts w:ascii="Times New Roman" w:hAnsi="Times New Roman" w:cs="Times New Roman"/>
          <w:sz w:val="28"/>
          <w:szCs w:val="28"/>
        </w:rPr>
        <w:t xml:space="preserve"> 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9944F2">
        <w:rPr>
          <w:rFonts w:ascii="Times New Roman" w:hAnsi="Times New Roman" w:cs="Times New Roman"/>
          <w:sz w:val="28"/>
          <w:szCs w:val="28"/>
        </w:rPr>
        <w:t>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374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B0C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1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4AC1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068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10D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A14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632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40</cp:revision>
  <dcterms:created xsi:type="dcterms:W3CDTF">2021-04-14T11:11:00Z</dcterms:created>
  <dcterms:modified xsi:type="dcterms:W3CDTF">2022-11-10T11:28:00Z</dcterms:modified>
</cp:coreProperties>
</file>